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06" w:rsidRPr="00D77A7B" w:rsidRDefault="002E3F06" w:rsidP="002E3F06">
      <w:pPr>
        <w:widowControl w:val="0"/>
        <w:autoSpaceDE w:val="0"/>
        <w:autoSpaceDN w:val="0"/>
        <w:adjustRightInd w:val="0"/>
        <w:spacing w:line="271" w:lineRule="exact"/>
        <w:ind w:left="1022" w:right="-20"/>
        <w:rPr>
          <w:rFonts w:ascii="Calibri" w:eastAsia="PMingLiU" w:hAnsi="Calibri" w:cs="Arial"/>
          <w:b/>
          <w:sz w:val="22"/>
          <w:szCs w:val="22"/>
        </w:rPr>
      </w:pPr>
      <w:r>
        <w:rPr>
          <w:noProof/>
        </w:rPr>
        <w:pict>
          <v:group id="_x0000_s1026" style="position:absolute;left:0;text-align:left;margin-left:47.5pt;margin-top:29.25pt;width:516pt;height:579pt;z-index:-251656192;mso-position-horizontal-relative:page" coordorigin="950,585" coordsize="10320,11580" o:allowincell="f">
            <v:rect id="_x0000_s1027" style="position:absolute;left:980;top:615;width:10260;height:11520" o:allowincell="f" filled="f" strokecolor="#396" strokeweight="3pt">
              <v:path arrowok="t"/>
            </v:rect>
            <v:rect id="_x0000_s1028" style="position:absolute;left:1155;top:8259;width:3200;height:233" o:allowincell="f" fillcolor="#cfc" stroked="f">
              <v:path arrowok="t"/>
            </v:rect>
            <v:rect id="_x0000_s1029" style="position:absolute;left:1155;top:3402;width:2511;height:234" o:allowincell="f" fillcolor="#cfc" stroked="f">
              <v:path arrowok="t"/>
            </v:rect>
            <w10:wrap anchorx="page"/>
          </v:group>
        </w:pict>
      </w:r>
      <w:r w:rsidRPr="00D77A7B">
        <w:rPr>
          <w:rFonts w:ascii="Calibri" w:eastAsia="PMingLiU" w:hAnsi="Calibri" w:cs="Arial"/>
          <w:b/>
          <w:position w:val="-1"/>
          <w:sz w:val="22"/>
          <w:szCs w:val="22"/>
        </w:rPr>
        <w:t xml:space="preserve">1. </w:t>
      </w:r>
      <w:r w:rsidRPr="00D77A7B">
        <w:rPr>
          <w:rFonts w:ascii="Calibri" w:eastAsia="PMingLiU" w:hAnsi="Calibri" w:cs="Arial"/>
          <w:b/>
          <w:spacing w:val="26"/>
          <w:position w:val="-1"/>
          <w:sz w:val="22"/>
          <w:szCs w:val="22"/>
        </w:rPr>
        <w:t xml:space="preserve"> </w:t>
      </w:r>
      <w:r w:rsidRPr="00D77A7B">
        <w:rPr>
          <w:rFonts w:ascii="Calibri" w:eastAsia="PMingLiU" w:hAnsi="Calibri" w:cs="Arial"/>
          <w:b/>
          <w:position w:val="-1"/>
          <w:sz w:val="22"/>
          <w:szCs w:val="22"/>
        </w:rPr>
        <w:t>CURRICULUM CRONOLÓGI</w:t>
      </w:r>
      <w:r w:rsidRPr="00D77A7B">
        <w:rPr>
          <w:rFonts w:ascii="Calibri" w:eastAsia="PMingLiU" w:hAnsi="Calibri" w:cs="Arial"/>
          <w:b/>
          <w:spacing w:val="-2"/>
          <w:position w:val="-1"/>
          <w:sz w:val="22"/>
          <w:szCs w:val="22"/>
        </w:rPr>
        <w:t>C</w:t>
      </w:r>
      <w:r w:rsidRPr="00D77A7B">
        <w:rPr>
          <w:rFonts w:ascii="Calibri" w:eastAsia="PMingLiU" w:hAnsi="Calibri" w:cs="Arial"/>
          <w:b/>
          <w:position w:val="-1"/>
          <w:sz w:val="22"/>
          <w:szCs w:val="22"/>
        </w:rPr>
        <w:t>O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29"/>
        <w:ind w:left="3705" w:right="3687"/>
        <w:jc w:val="center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CELIA D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L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HUMO RUIZ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10" w:line="13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359" w:lineRule="auto"/>
        <w:ind w:left="3866" w:right="3849"/>
        <w:jc w:val="center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C/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Cuenca,</w:t>
      </w:r>
      <w:r w:rsidRPr="00BD1498">
        <w:rPr>
          <w:rFonts w:ascii="Calibri" w:eastAsia="PMingLiU" w:hAnsi="Calibri" w:cs="Arial"/>
          <w:spacing w:val="-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13,2º</w:t>
      </w:r>
      <w:r w:rsidRPr="00BD1498">
        <w:rPr>
          <w:rFonts w:ascii="Calibri" w:eastAsia="PMingLiU" w:hAnsi="Calibri" w:cs="Arial"/>
          <w:spacing w:val="-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B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w w:val="99"/>
          <w:sz w:val="22"/>
          <w:szCs w:val="22"/>
        </w:rPr>
        <w:t>C.P.:</w:t>
      </w:r>
      <w:r w:rsidRPr="00BD1498">
        <w:rPr>
          <w:rFonts w:ascii="Calibri" w:eastAsia="PMingLiU" w:hAnsi="Calibri" w:cs="Arial"/>
          <w:sz w:val="22"/>
          <w:szCs w:val="22"/>
        </w:rPr>
        <w:t xml:space="preserve"> 28100</w:t>
      </w:r>
      <w:r w:rsidRPr="00BD1498">
        <w:rPr>
          <w:rFonts w:ascii="Calibri" w:eastAsia="PMingLiU" w:hAnsi="Calibri" w:cs="Arial"/>
          <w:spacing w:val="-6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w w:val="99"/>
          <w:sz w:val="22"/>
          <w:szCs w:val="22"/>
        </w:rPr>
        <w:t>Alcobendas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3"/>
        <w:ind w:left="3145" w:right="3128"/>
        <w:jc w:val="center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Teléfonos</w:t>
      </w:r>
      <w:r w:rsidRPr="00BD1498">
        <w:rPr>
          <w:rFonts w:ascii="Calibri" w:eastAsia="PMingLiU" w:hAnsi="Calibri" w:cs="Arial"/>
          <w:spacing w:val="-1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9</w:t>
      </w:r>
      <w:r w:rsidRPr="00BD1498">
        <w:rPr>
          <w:rFonts w:ascii="Calibri" w:eastAsia="PMingLiU" w:hAnsi="Calibri" w:cs="Arial"/>
          <w:sz w:val="22"/>
          <w:szCs w:val="22"/>
        </w:rPr>
        <w:t>1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123</w:t>
      </w:r>
      <w:r w:rsidRPr="00BD1498">
        <w:rPr>
          <w:rFonts w:ascii="Calibri" w:eastAsia="PMingLiU" w:hAnsi="Calibri" w:cs="Arial"/>
          <w:spacing w:val="-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45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67</w:t>
      </w:r>
      <w:r w:rsidRPr="00BD1498">
        <w:rPr>
          <w:rFonts w:ascii="Calibri" w:eastAsia="PMingLiU" w:hAnsi="Calibri" w:cs="Arial"/>
          <w:spacing w:val="-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/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666</w:t>
      </w:r>
      <w:r w:rsidRPr="00BD1498">
        <w:rPr>
          <w:rFonts w:ascii="Calibri" w:eastAsia="PMingLiU" w:hAnsi="Calibri" w:cs="Arial"/>
          <w:spacing w:val="-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10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12</w:t>
      </w:r>
      <w:r w:rsidRPr="00BD1498">
        <w:rPr>
          <w:rFonts w:ascii="Calibri" w:eastAsia="PMingLiU" w:hAnsi="Calibri" w:cs="Arial"/>
          <w:spacing w:val="-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w w:val="99"/>
          <w:sz w:val="22"/>
          <w:szCs w:val="22"/>
        </w:rPr>
        <w:t>13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6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48" w:lineRule="exact"/>
        <w:ind w:left="3932" w:right="3914"/>
        <w:jc w:val="center"/>
        <w:rPr>
          <w:rFonts w:ascii="Calibri" w:eastAsia="PMingLiU" w:hAnsi="Calibri" w:cs="Arial"/>
          <w:sz w:val="22"/>
          <w:szCs w:val="22"/>
        </w:rPr>
      </w:pPr>
      <w:hyperlink r:id="rId4" w:history="1">
        <w:r w:rsidRPr="00BD1498">
          <w:rPr>
            <w:rFonts w:ascii="Calibri" w:eastAsia="PMingLiU" w:hAnsi="Calibri" w:cs="Arial"/>
            <w:w w:val="99"/>
            <w:position w:val="-1"/>
            <w:sz w:val="22"/>
            <w:szCs w:val="22"/>
            <w:u w:val="single"/>
          </w:rPr>
          <w:t>celia.humo@correo.es</w:t>
        </w:r>
      </w:hyperlink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2" w:line="24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34" w:line="226" w:lineRule="exact"/>
        <w:ind w:left="11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FOR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MA</w:t>
      </w:r>
      <w:r w:rsidRPr="00BD1498">
        <w:rPr>
          <w:rFonts w:ascii="Calibri" w:eastAsia="PMingLiU" w:hAnsi="Calibri" w:cs="Arial"/>
          <w:b/>
          <w:bCs/>
          <w:spacing w:val="1"/>
          <w:position w:val="-1"/>
          <w:sz w:val="22"/>
          <w:szCs w:val="22"/>
        </w:rPr>
        <w:t>C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 xml:space="preserve">N 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1"/>
          <w:position w:val="-1"/>
          <w:sz w:val="22"/>
          <w:szCs w:val="22"/>
        </w:rPr>
        <w:t>C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1"/>
          <w:position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ÉM</w:t>
      </w:r>
      <w:r w:rsidRPr="00BD1498">
        <w:rPr>
          <w:rFonts w:ascii="Calibri" w:eastAsia="PMingLiU" w:hAnsi="Calibri" w:cs="Arial"/>
          <w:b/>
          <w:bCs/>
          <w:spacing w:val="-2"/>
          <w:position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CA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1" w:line="24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540"/>
        </w:tabs>
        <w:autoSpaceDE w:val="0"/>
        <w:autoSpaceDN w:val="0"/>
        <w:adjustRightInd w:val="0"/>
        <w:spacing w:before="37"/>
        <w:ind w:left="1184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w w:val="131"/>
          <w:sz w:val="22"/>
          <w:szCs w:val="22"/>
        </w:rPr>
        <w:t>•</w:t>
      </w:r>
      <w:r w:rsidRPr="00BD1498">
        <w:rPr>
          <w:rFonts w:ascii="Calibri" w:eastAsia="PMingLiU" w:hAnsi="Calibri"/>
          <w:sz w:val="22"/>
          <w:szCs w:val="22"/>
        </w:rPr>
        <w:tab/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FOR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MA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N </w:t>
      </w:r>
      <w:r w:rsidRPr="00BD1498">
        <w:rPr>
          <w:rFonts w:ascii="Calibri" w:eastAsia="PMingLiU" w:hAnsi="Calibri" w:cs="Arial"/>
          <w:b/>
          <w:bCs/>
          <w:spacing w:val="3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P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R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OFESIO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AL </w:t>
      </w:r>
      <w:r w:rsidRPr="00BD1498">
        <w:rPr>
          <w:rFonts w:ascii="Calibri" w:eastAsia="PMingLiU" w:hAnsi="Calibri" w:cs="Arial"/>
          <w:b/>
          <w:bCs/>
          <w:spacing w:val="3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DE </w:t>
      </w:r>
      <w:r w:rsidRPr="00BD1498">
        <w:rPr>
          <w:rFonts w:ascii="Calibri" w:eastAsia="PMingLiU" w:hAnsi="Calibri" w:cs="Arial"/>
          <w:b/>
          <w:bCs/>
          <w:spacing w:val="3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PRIMER </w:t>
      </w:r>
      <w:r w:rsidRPr="00BD1498">
        <w:rPr>
          <w:rFonts w:ascii="Calibri" w:eastAsia="PMingLiU" w:hAnsi="Calibri" w:cs="Arial"/>
          <w:b/>
          <w:bCs/>
          <w:spacing w:val="3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GR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O </w:t>
      </w:r>
      <w:r w:rsidRPr="00BD1498">
        <w:rPr>
          <w:rFonts w:ascii="Calibri" w:eastAsia="PMingLiU" w:hAnsi="Calibri" w:cs="Arial"/>
          <w:b/>
          <w:bCs/>
          <w:spacing w:val="3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DE </w:t>
      </w:r>
      <w:r w:rsidRPr="00BD1498">
        <w:rPr>
          <w:rFonts w:ascii="Calibri" w:eastAsia="PMingLiU" w:hAnsi="Calibri" w:cs="Arial"/>
          <w:b/>
          <w:bCs/>
          <w:spacing w:val="3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>U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XILIAR </w:t>
      </w:r>
      <w:r w:rsidRPr="00BD1498">
        <w:rPr>
          <w:rFonts w:ascii="Calibri" w:eastAsia="PMingLiU" w:hAnsi="Calibri" w:cs="Arial"/>
          <w:b/>
          <w:bCs/>
          <w:spacing w:val="3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>D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MINIS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T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R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TIVO.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4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154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Instituto Ntra.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Señora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 xml:space="preserve">e </w:t>
      </w:r>
      <w:smartTag w:uri="urn:schemas-microsoft-com:office:smarttags" w:element="PersonName">
        <w:smartTagPr>
          <w:attr w:name="ProductID" w:val="la C￡mara"/>
        </w:smartTagPr>
        <w:r w:rsidRPr="00BD1498">
          <w:rPr>
            <w:rFonts w:ascii="Calibri" w:eastAsia="PMingLiU" w:hAnsi="Calibri" w:cs="Arial"/>
            <w:sz w:val="22"/>
            <w:szCs w:val="22"/>
          </w:rPr>
          <w:t>la</w:t>
        </w:r>
        <w:r w:rsidRPr="00BD1498">
          <w:rPr>
            <w:rFonts w:ascii="Calibri" w:eastAsia="PMingLiU" w:hAnsi="Calibri" w:cs="Arial"/>
            <w:spacing w:val="-1"/>
            <w:sz w:val="22"/>
            <w:szCs w:val="22"/>
          </w:rPr>
          <w:t xml:space="preserve"> </w:t>
        </w:r>
        <w:r w:rsidRPr="00BD1498">
          <w:rPr>
            <w:rFonts w:ascii="Calibri" w:eastAsia="PMingLiU" w:hAnsi="Calibri" w:cs="Arial"/>
            <w:sz w:val="22"/>
            <w:szCs w:val="22"/>
          </w:rPr>
          <w:t>Luz. La</w:t>
        </w:r>
      </w:smartTag>
      <w:r w:rsidRPr="00BD1498">
        <w:rPr>
          <w:rFonts w:ascii="Calibri" w:eastAsia="PMingLiU" w:hAnsi="Calibri" w:cs="Arial"/>
          <w:sz w:val="22"/>
          <w:szCs w:val="22"/>
        </w:rPr>
        <w:t xml:space="preserve"> Riva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(Ma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ri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)</w:t>
      </w:r>
      <w:r w:rsidRPr="00BD1498">
        <w:rPr>
          <w:rFonts w:ascii="Calibri" w:eastAsia="PMingLiU" w:hAnsi="Calibri" w:cs="Arial"/>
          <w:sz w:val="22"/>
          <w:szCs w:val="22"/>
        </w:rPr>
        <w:t>.</w:t>
      </w:r>
      <w:r w:rsidRPr="00BD1498">
        <w:rPr>
          <w:rFonts w:ascii="Calibri" w:eastAsia="PMingLiU" w:hAnsi="Calibri" w:cs="Arial"/>
          <w:spacing w:val="5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(Septiembre de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1</w:t>
      </w:r>
      <w:r w:rsidRPr="00BD1498">
        <w:rPr>
          <w:rFonts w:ascii="Calibri" w:eastAsia="PMingLiU" w:hAnsi="Calibri" w:cs="Arial"/>
          <w:sz w:val="22"/>
          <w:szCs w:val="22"/>
        </w:rPr>
        <w:t xml:space="preserve">998 – Junio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2</w:t>
      </w:r>
      <w:r w:rsidRPr="00BD1498">
        <w:rPr>
          <w:rFonts w:ascii="Calibri" w:eastAsia="PMingLiU" w:hAnsi="Calibri" w:cs="Arial"/>
          <w:sz w:val="22"/>
          <w:szCs w:val="22"/>
        </w:rPr>
        <w:t>000)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540"/>
        </w:tabs>
        <w:autoSpaceDE w:val="0"/>
        <w:autoSpaceDN w:val="0"/>
        <w:adjustRightInd w:val="0"/>
        <w:ind w:left="1184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w w:val="131"/>
          <w:sz w:val="22"/>
          <w:szCs w:val="22"/>
        </w:rPr>
        <w:t>•</w:t>
      </w:r>
      <w:r w:rsidRPr="00BD1498">
        <w:rPr>
          <w:rFonts w:ascii="Calibri" w:eastAsia="PMingLiU" w:hAnsi="Calibri"/>
          <w:sz w:val="22"/>
          <w:szCs w:val="22"/>
        </w:rPr>
        <w:tab/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TALL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E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R DE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EMPLEO 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>“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SERVICIOS A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PERSONAS DEPENDI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E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TES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>”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4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Default="002E3F06" w:rsidP="002E3F06">
      <w:pPr>
        <w:widowControl w:val="0"/>
        <w:autoSpaceDE w:val="0"/>
        <w:autoSpaceDN w:val="0"/>
        <w:adjustRightInd w:val="0"/>
        <w:ind w:left="1531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Ayuntamiento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Alcob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as. (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ctu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re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2005 – Sept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embre 20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6)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right="-20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360" w:lineRule="auto"/>
        <w:ind w:left="1276" w:right="66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w w:val="131"/>
          <w:sz w:val="22"/>
          <w:szCs w:val="22"/>
        </w:rPr>
        <w:t>•</w:t>
      </w:r>
      <w:r>
        <w:rPr>
          <w:rFonts w:ascii="Calibri" w:eastAsia="PMingLiU" w:hAnsi="Calibri"/>
          <w:w w:val="131"/>
          <w:sz w:val="22"/>
          <w:szCs w:val="22"/>
        </w:rPr>
        <w:t xml:space="preserve">   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Certificado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ab/>
        <w:t>de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ab/>
        <w:t>profesionalidad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ab/>
        <w:t>de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ab/>
        <w:t>Auxiliar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ab/>
        <w:t>de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ab/>
      </w:r>
      <w:r w:rsidRPr="00BD1498">
        <w:rPr>
          <w:rFonts w:ascii="Calibri" w:eastAsia="PMingLiU" w:hAnsi="Calibri" w:cs="Arial"/>
          <w:b/>
          <w:bCs/>
          <w:spacing w:val="2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-3"/>
          <w:sz w:val="22"/>
          <w:szCs w:val="22"/>
        </w:rPr>
        <w:t>y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uda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ab/>
        <w:t>a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ab/>
        <w:t>Domicili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360" w:lineRule="auto"/>
        <w:ind w:left="1915" w:right="60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  <w:u w:val="single"/>
        </w:rPr>
        <w:t>Módul</w:t>
      </w:r>
      <w:r w:rsidRPr="00BD1498">
        <w:rPr>
          <w:rFonts w:ascii="Calibri" w:eastAsia="PMingLiU" w:hAnsi="Calibri" w:cs="Arial"/>
          <w:spacing w:val="-1"/>
          <w:sz w:val="22"/>
          <w:szCs w:val="22"/>
          <w:u w:val="single"/>
        </w:rPr>
        <w:t>o</w:t>
      </w:r>
      <w:r w:rsidRPr="00BD1498">
        <w:rPr>
          <w:rFonts w:ascii="Calibri" w:eastAsia="PMingLiU" w:hAnsi="Calibri" w:cs="Arial"/>
          <w:sz w:val="22"/>
          <w:szCs w:val="22"/>
          <w:u w:val="single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: Planific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ción, 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sarrol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sz w:val="22"/>
          <w:szCs w:val="22"/>
        </w:rPr>
        <w:t>o y se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g</w:t>
      </w:r>
      <w:r w:rsidRPr="00BD1498">
        <w:rPr>
          <w:rFonts w:ascii="Calibri" w:eastAsia="PMingLiU" w:hAnsi="Calibri" w:cs="Arial"/>
          <w:sz w:val="22"/>
          <w:szCs w:val="22"/>
        </w:rPr>
        <w:t xml:space="preserve">uimiento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cas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 xml:space="preserve">s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is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t</w:t>
      </w:r>
      <w:r w:rsidRPr="00BD1498">
        <w:rPr>
          <w:rFonts w:ascii="Calibri" w:eastAsia="PMingLiU" w:hAnsi="Calibri" w:cs="Arial"/>
          <w:sz w:val="22"/>
          <w:szCs w:val="22"/>
        </w:rPr>
        <w:t>enciales; Nutr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n, dietética y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alimentac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ió</w:t>
      </w:r>
      <w:r w:rsidRPr="00BD1498">
        <w:rPr>
          <w:rFonts w:ascii="Calibri" w:eastAsia="PMingLiU" w:hAnsi="Calibri" w:cs="Arial"/>
          <w:sz w:val="22"/>
          <w:szCs w:val="22"/>
        </w:rPr>
        <w:t>n;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Higi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segur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dad p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rsonal;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Limp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eza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cui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ad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 del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h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gar;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P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r</w:t>
      </w:r>
      <w:r w:rsidRPr="00BD1498">
        <w:rPr>
          <w:rFonts w:ascii="Calibri" w:eastAsia="PMingLiU" w:hAnsi="Calibri" w:cs="Arial"/>
          <w:sz w:val="22"/>
          <w:szCs w:val="22"/>
        </w:rPr>
        <w:t>evenc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 atenc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</w:t>
      </w:r>
      <w:r w:rsidRPr="00BD1498">
        <w:rPr>
          <w:rFonts w:ascii="Calibri" w:eastAsia="PMingLiU" w:hAnsi="Calibri" w:cs="Arial"/>
          <w:spacing w:val="34"/>
          <w:sz w:val="22"/>
          <w:szCs w:val="22"/>
        </w:rPr>
        <w:t xml:space="preserve"> </w:t>
      </w:r>
      <w:proofErr w:type="spellStart"/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os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nitaria</w:t>
      </w:r>
      <w:proofErr w:type="spellEnd"/>
      <w:r w:rsidRPr="00BD1498">
        <w:rPr>
          <w:rFonts w:ascii="Calibri" w:eastAsia="PMingLiU" w:hAnsi="Calibri" w:cs="Arial"/>
          <w:sz w:val="22"/>
          <w:szCs w:val="22"/>
        </w:rPr>
        <w:t>;</w:t>
      </w:r>
      <w:r w:rsidRPr="00BD1498">
        <w:rPr>
          <w:rFonts w:ascii="Calibri" w:eastAsia="PMingLiU" w:hAnsi="Calibri" w:cs="Arial"/>
          <w:spacing w:val="3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Rec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rsos</w:t>
      </w:r>
      <w:r w:rsidRPr="00BD1498">
        <w:rPr>
          <w:rFonts w:ascii="Calibri" w:eastAsia="PMingLiU" w:hAnsi="Calibri" w:cs="Arial"/>
          <w:spacing w:val="3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soc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ales</w:t>
      </w:r>
      <w:r w:rsidRPr="00BD1498">
        <w:rPr>
          <w:rFonts w:ascii="Calibri" w:eastAsia="PMingLiU" w:hAnsi="Calibri" w:cs="Arial"/>
          <w:spacing w:val="3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3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te</w:t>
      </w:r>
      <w:r w:rsidRPr="00BD1498">
        <w:rPr>
          <w:rFonts w:ascii="Calibri" w:eastAsia="PMingLiU" w:hAnsi="Calibri" w:cs="Arial"/>
          <w:sz w:val="22"/>
          <w:szCs w:val="22"/>
        </w:rPr>
        <w:t>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r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ió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3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ial</w:t>
      </w:r>
      <w:r w:rsidRPr="00BD1498">
        <w:rPr>
          <w:rFonts w:ascii="Calibri" w:eastAsia="PMingLiU" w:hAnsi="Calibri" w:cs="Arial"/>
          <w:spacing w:val="3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</w:t>
      </w:r>
      <w:r w:rsidRPr="00BD1498">
        <w:rPr>
          <w:rFonts w:ascii="Calibri" w:eastAsia="PMingLiU" w:hAnsi="Calibri" w:cs="Arial"/>
          <w:spacing w:val="3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t</w:t>
      </w:r>
      <w:r w:rsidRPr="00BD1498">
        <w:rPr>
          <w:rFonts w:ascii="Calibri" w:eastAsia="PMingLiU" w:hAnsi="Calibri" w:cs="Arial"/>
          <w:sz w:val="22"/>
          <w:szCs w:val="22"/>
        </w:rPr>
        <w:t>é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3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</w:t>
      </w:r>
      <w:r w:rsidRPr="00BD1498">
        <w:rPr>
          <w:rFonts w:ascii="Calibri" w:eastAsia="PMingLiU" w:hAnsi="Calibri" w:cs="Arial"/>
          <w:spacing w:val="3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or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te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3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de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2" w:line="226" w:lineRule="exact"/>
        <w:ind w:left="1915" w:right="5345"/>
        <w:jc w:val="both"/>
        <w:rPr>
          <w:rFonts w:ascii="Calibri" w:eastAsia="PMingLiU" w:hAnsi="Calibri" w:cs="Arial"/>
          <w:sz w:val="22"/>
          <w:szCs w:val="22"/>
        </w:rPr>
      </w:pPr>
      <w:proofErr w:type="gramStart"/>
      <w:r w:rsidRPr="00BD1498">
        <w:rPr>
          <w:rFonts w:ascii="Calibri" w:eastAsia="PMingLiU" w:hAnsi="Calibri" w:cs="Arial"/>
          <w:position w:val="-1"/>
          <w:sz w:val="22"/>
          <w:szCs w:val="22"/>
        </w:rPr>
        <w:t>gesti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n</w:t>
      </w:r>
      <w:proofErr w:type="gramEnd"/>
      <w:r w:rsidRPr="00BD1498">
        <w:rPr>
          <w:rFonts w:ascii="Calibri" w:eastAsia="PMingLiU" w:hAnsi="Calibri" w:cs="Arial"/>
          <w:position w:val="-1"/>
          <w:sz w:val="22"/>
          <w:szCs w:val="22"/>
        </w:rPr>
        <w:t xml:space="preserve"> y administrac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ón</w:t>
      </w:r>
      <w:r w:rsidRPr="00BD1498">
        <w:rPr>
          <w:rFonts w:ascii="Calibri" w:eastAsia="PMingLiU" w:hAnsi="Calibri" w:cs="Arial"/>
          <w:spacing w:val="-2"/>
          <w:position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bás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position w:val="-1"/>
          <w:sz w:val="22"/>
          <w:szCs w:val="22"/>
        </w:rPr>
        <w:t>c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a.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11" w:line="2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34" w:line="226" w:lineRule="exact"/>
        <w:ind w:left="11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FOR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MA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CI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N C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MPLE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ME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NT</w:t>
      </w:r>
      <w:r w:rsidRPr="00BD1498">
        <w:rPr>
          <w:rFonts w:ascii="Calibri" w:eastAsia="PMingLiU" w:hAnsi="Calibri" w:cs="Arial"/>
          <w:b/>
          <w:bCs/>
          <w:spacing w:val="-1"/>
          <w:position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position w:val="-1"/>
          <w:sz w:val="22"/>
          <w:szCs w:val="22"/>
        </w:rPr>
        <w:t>RIA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1" w:line="24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360"/>
        </w:tabs>
        <w:autoSpaceDE w:val="0"/>
        <w:autoSpaceDN w:val="0"/>
        <w:adjustRightInd w:val="0"/>
        <w:spacing w:before="37"/>
        <w:ind w:left="101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w w:val="131"/>
          <w:sz w:val="22"/>
          <w:szCs w:val="22"/>
        </w:rPr>
        <w:t>•</w:t>
      </w:r>
      <w:r w:rsidRPr="00BD1498">
        <w:rPr>
          <w:rFonts w:ascii="Calibri" w:eastAsia="PMingLiU" w:hAnsi="Calibri"/>
          <w:sz w:val="22"/>
          <w:szCs w:val="22"/>
        </w:rPr>
        <w:tab/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Curso 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e A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ministración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de Persona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l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4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359" w:lineRule="auto"/>
        <w:ind w:left="655" w:right="887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Nómi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as, 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gur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 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cial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; técn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 de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Recurs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 H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man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s; Prevenc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 de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 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bora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sz w:val="22"/>
          <w:szCs w:val="22"/>
        </w:rPr>
        <w:t>es. Ayuntamiento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Alcob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as.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4"/>
        <w:ind w:left="655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750 h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s. Febr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r</w:t>
      </w:r>
      <w:r w:rsidRPr="00BD1498">
        <w:rPr>
          <w:rFonts w:ascii="Calibri" w:eastAsia="PMingLiU" w:hAnsi="Calibri" w:cs="Arial"/>
          <w:sz w:val="22"/>
          <w:szCs w:val="22"/>
        </w:rPr>
        <w:t xml:space="preserve">o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2</w:t>
      </w:r>
      <w:r w:rsidRPr="00BD1498">
        <w:rPr>
          <w:rFonts w:ascii="Calibri" w:eastAsia="PMingLiU" w:hAnsi="Calibri" w:cs="Arial"/>
          <w:sz w:val="22"/>
          <w:szCs w:val="22"/>
        </w:rPr>
        <w:t>000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360"/>
        </w:tabs>
        <w:autoSpaceDE w:val="0"/>
        <w:autoSpaceDN w:val="0"/>
        <w:adjustRightInd w:val="0"/>
        <w:ind w:left="1015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w w:val="131"/>
          <w:sz w:val="22"/>
          <w:szCs w:val="22"/>
        </w:rPr>
        <w:t>•</w:t>
      </w:r>
      <w:r w:rsidRPr="00BD1498">
        <w:rPr>
          <w:rFonts w:ascii="Calibri" w:eastAsia="PMingLiU" w:hAnsi="Calibri"/>
          <w:sz w:val="22"/>
          <w:szCs w:val="22"/>
        </w:rPr>
        <w:tab/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Curso 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e Of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ática.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3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65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Acad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 xml:space="preserve">mia Office. 350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h</w:t>
      </w:r>
      <w:r w:rsidRPr="00BD1498">
        <w:rPr>
          <w:rFonts w:ascii="Calibri" w:eastAsia="PMingLiU" w:hAnsi="Calibri" w:cs="Arial"/>
          <w:sz w:val="22"/>
          <w:szCs w:val="22"/>
        </w:rPr>
        <w:t>or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s.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Septiembre 2001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656" w:right="-20"/>
        <w:rPr>
          <w:rFonts w:ascii="Calibri" w:eastAsia="PMingLiU" w:hAnsi="Calibri" w:cs="Arial"/>
          <w:sz w:val="22"/>
          <w:szCs w:val="22"/>
        </w:rPr>
        <w:sectPr w:rsidR="002E3F06" w:rsidRPr="00BD1498" w:rsidSect="00F34EB2">
          <w:footerReference w:type="default" r:id="rId5"/>
          <w:pgSz w:w="11920" w:h="16840"/>
          <w:pgMar w:top="993" w:right="720" w:bottom="900" w:left="1040" w:header="0" w:footer="718" w:gutter="0"/>
          <w:cols w:space="720" w:equalWidth="0">
            <w:col w:w="10160"/>
          </w:cols>
          <w:noEndnote/>
        </w:sect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  <w:r>
        <w:rPr>
          <w:noProof/>
        </w:rPr>
        <w:lastRenderedPageBreak/>
        <w:pict>
          <v:group id="_x0000_s1030" style="position:absolute;margin-left:59.5pt;margin-top:60.4pt;width:516pt;height:705pt;z-index:-251655168;mso-position-horizontal-relative:page;mso-position-vertical-relative:page" coordorigin="1190,1208" coordsize="10320,14100" o:allowincell="f">
            <v:rect id="_x0000_s1031" style="position:absolute;left:1220;top:1238;width:10260;height:14040" o:allowincell="f" filled="f" strokecolor="#396" strokeweight="3pt">
              <v:path arrowok="t"/>
            </v:rect>
            <v:rect id="_x0000_s1032" style="position:absolute;left:1395;top:11500;width:3312;height:233" o:allowincell="f" fillcolor="#cfc" stroked="f">
              <v:path arrowok="t"/>
            </v:rect>
            <v:rect id="_x0000_s1033" style="position:absolute;left:1395;top:13226;width:856;height:233" o:allowincell="f" fillcolor="#cfc" stroked="f">
              <v:path arrowok="t"/>
            </v:rect>
            <v:rect id="_x0000_s1034" style="position:absolute;left:1395;top:14376;width:2124;height:234" o:allowincell="f" fillcolor="#cfc" stroked="f">
              <v:path arrowok="t"/>
            </v:rect>
            <v:rect id="_x0000_s1035" style="position:absolute;left:1395;top:4453;width:2856;height:234" o:allowincell="f" fillcolor="#cfc" stroked="f">
              <v:path arrowok="t"/>
            </v:rect>
            <w10:wrap anchorx="page" anchory="page"/>
          </v:group>
        </w:pict>
      </w:r>
    </w:p>
    <w:p w:rsidR="002E3F06" w:rsidRPr="00BD1498" w:rsidRDefault="002E3F06" w:rsidP="002E3F06">
      <w:pPr>
        <w:widowControl w:val="0"/>
        <w:tabs>
          <w:tab w:val="left" w:pos="1180"/>
        </w:tabs>
        <w:autoSpaceDE w:val="0"/>
        <w:autoSpaceDN w:val="0"/>
        <w:adjustRightInd w:val="0"/>
        <w:ind w:left="83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w w:val="131"/>
          <w:sz w:val="22"/>
          <w:szCs w:val="22"/>
        </w:rPr>
        <w:t>•</w:t>
      </w:r>
      <w:r w:rsidRPr="00BD1498">
        <w:rPr>
          <w:rFonts w:ascii="Calibri" w:eastAsia="PMingLiU" w:hAnsi="Calibri"/>
          <w:sz w:val="22"/>
          <w:szCs w:val="22"/>
        </w:rPr>
        <w:tab/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Plan FIP de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Monitor Soc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ocultu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r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sz w:val="22"/>
          <w:szCs w:val="22"/>
        </w:rPr>
        <w:t>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1184" w:right="4620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Ayuntamiento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Alcob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as. Septiem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re 20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3.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360" w:lineRule="auto"/>
        <w:ind w:left="1181" w:right="62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  <w:u w:val="single"/>
        </w:rPr>
        <w:t>Módul</w:t>
      </w:r>
      <w:r w:rsidRPr="00BD1498">
        <w:rPr>
          <w:rFonts w:ascii="Calibri" w:eastAsia="PMingLiU" w:hAnsi="Calibri" w:cs="Arial"/>
          <w:spacing w:val="-1"/>
          <w:sz w:val="22"/>
          <w:szCs w:val="22"/>
          <w:u w:val="single"/>
        </w:rPr>
        <w:t>o</w:t>
      </w:r>
      <w:r w:rsidRPr="00BD1498">
        <w:rPr>
          <w:rFonts w:ascii="Calibri" w:eastAsia="PMingLiU" w:hAnsi="Calibri" w:cs="Arial"/>
          <w:sz w:val="22"/>
          <w:szCs w:val="22"/>
          <w:u w:val="single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: 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é</w:t>
      </w:r>
      <w:r w:rsidRPr="00BD1498">
        <w:rPr>
          <w:rFonts w:ascii="Calibri" w:eastAsia="PMingLiU" w:hAnsi="Calibri" w:cs="Arial"/>
          <w:sz w:val="22"/>
          <w:szCs w:val="22"/>
        </w:rPr>
        <w:t>cnic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pla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ificac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 y 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 xml:space="preserve">seño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pro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g</w:t>
      </w:r>
      <w:r w:rsidRPr="00BD1498">
        <w:rPr>
          <w:rFonts w:ascii="Calibri" w:eastAsia="PMingLiU" w:hAnsi="Calibri" w:cs="Arial"/>
          <w:sz w:val="22"/>
          <w:szCs w:val="22"/>
        </w:rPr>
        <w:t>ra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as;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T</w:t>
      </w:r>
      <w:r w:rsidRPr="00BD1498">
        <w:rPr>
          <w:rFonts w:ascii="Calibri" w:eastAsia="PMingLiU" w:hAnsi="Calibri" w:cs="Arial"/>
          <w:sz w:val="22"/>
          <w:szCs w:val="22"/>
        </w:rPr>
        <w:t>écn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or</w:t>
      </w:r>
      <w:r w:rsidRPr="00BD1498">
        <w:rPr>
          <w:rFonts w:ascii="Calibri" w:eastAsia="PMingLiU" w:hAnsi="Calibri" w:cs="Arial"/>
          <w:sz w:val="22"/>
          <w:szCs w:val="22"/>
        </w:rPr>
        <w:t>gan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z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ción;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T</w:t>
      </w:r>
      <w:r w:rsidRPr="00BD1498">
        <w:rPr>
          <w:rFonts w:ascii="Calibri" w:eastAsia="PMingLiU" w:hAnsi="Calibri" w:cs="Arial"/>
          <w:sz w:val="22"/>
          <w:szCs w:val="22"/>
        </w:rPr>
        <w:t>écn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ev</w:t>
      </w:r>
      <w:r w:rsidRPr="00BD1498">
        <w:rPr>
          <w:rFonts w:ascii="Calibri" w:eastAsia="PMingLiU" w:hAnsi="Calibri" w:cs="Arial"/>
          <w:sz w:val="22"/>
          <w:szCs w:val="22"/>
        </w:rPr>
        <w:t>aluac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ón;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rección de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eq</w:t>
      </w:r>
      <w:r w:rsidRPr="00BD1498">
        <w:rPr>
          <w:rFonts w:ascii="Calibri" w:eastAsia="PMingLiU" w:hAnsi="Calibri" w:cs="Arial"/>
          <w:sz w:val="22"/>
          <w:szCs w:val="22"/>
        </w:rPr>
        <w:t>uip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técnic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ge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tión.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4"/>
        <w:ind w:left="1181" w:right="68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i/>
          <w:iCs/>
          <w:sz w:val="22"/>
          <w:szCs w:val="22"/>
          <w:u w:val="single"/>
        </w:rPr>
        <w:t>Módul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  <w:u w:val="single"/>
        </w:rPr>
        <w:t>o</w:t>
      </w:r>
      <w:r w:rsidRPr="00BD1498">
        <w:rPr>
          <w:rFonts w:ascii="Calibri" w:eastAsia="PMingLiU" w:hAnsi="Calibri" w:cs="Arial"/>
          <w:i/>
          <w:iCs/>
          <w:sz w:val="22"/>
          <w:szCs w:val="22"/>
          <w:u w:val="single"/>
        </w:rPr>
        <w:t xml:space="preserve">s </w:t>
      </w:r>
      <w:r w:rsidRPr="00BD1498">
        <w:rPr>
          <w:rFonts w:ascii="Calibri" w:eastAsia="PMingLiU" w:hAnsi="Calibri" w:cs="Arial"/>
          <w:i/>
          <w:iCs/>
          <w:spacing w:val="1"/>
          <w:sz w:val="22"/>
          <w:szCs w:val="22"/>
          <w:u w:val="single"/>
        </w:rPr>
        <w:t xml:space="preserve"> </w:t>
      </w:r>
      <w:r w:rsidRPr="00BD1498">
        <w:rPr>
          <w:rFonts w:ascii="Calibri" w:eastAsia="PMingLiU" w:hAnsi="Calibri" w:cs="Arial"/>
          <w:i/>
          <w:iCs/>
          <w:sz w:val="22"/>
          <w:szCs w:val="22"/>
          <w:u w:val="single"/>
        </w:rPr>
        <w:t>tra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  <w:u w:val="single"/>
        </w:rPr>
        <w:t>n</w:t>
      </w:r>
      <w:r w:rsidRPr="00BD1498">
        <w:rPr>
          <w:rFonts w:ascii="Calibri" w:eastAsia="PMingLiU" w:hAnsi="Calibri" w:cs="Arial"/>
          <w:i/>
          <w:iCs/>
          <w:sz w:val="22"/>
          <w:szCs w:val="22"/>
          <w:u w:val="single"/>
        </w:rPr>
        <w:t>sversal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  <w:u w:val="single"/>
        </w:rPr>
        <w:t>es</w:t>
      </w:r>
      <w:proofErr w:type="gramStart"/>
      <w:r w:rsidRPr="00BD1498">
        <w:rPr>
          <w:rFonts w:ascii="Calibri" w:eastAsia="PMingLiU" w:hAnsi="Calibri" w:cs="Arial"/>
          <w:i/>
          <w:iCs/>
          <w:sz w:val="22"/>
          <w:szCs w:val="22"/>
        </w:rPr>
        <w:t xml:space="preserve">: </w:t>
      </w:r>
      <w:r w:rsidRPr="00BD1498">
        <w:rPr>
          <w:rFonts w:ascii="Calibri" w:eastAsia="PMingLiU" w:hAnsi="Calibri" w:cs="Arial"/>
          <w:i/>
          <w:iCs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Orientación</w:t>
      </w:r>
      <w:proofErr w:type="gramEnd"/>
      <w:r w:rsidRPr="00BD1498">
        <w:rPr>
          <w:rFonts w:ascii="Calibri" w:eastAsia="PMingLiU" w:hAnsi="Calibri" w:cs="Arial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Laboral;  Prevención 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</w:t>
      </w:r>
      <w:r w:rsidRPr="00BD1498">
        <w:rPr>
          <w:rFonts w:ascii="Calibri" w:eastAsia="PMingLiU" w:hAnsi="Calibri" w:cs="Arial"/>
          <w:spacing w:val="56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Riesgos</w:t>
      </w:r>
      <w:r w:rsidRPr="00BD1498">
        <w:rPr>
          <w:rFonts w:ascii="Calibri" w:eastAsia="PMingLiU" w:hAnsi="Calibri" w:cs="Arial"/>
          <w:spacing w:val="56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ora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sz w:val="22"/>
          <w:szCs w:val="22"/>
        </w:rPr>
        <w:t xml:space="preserve">es; 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Sens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bilizaci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4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26" w:lineRule="exact"/>
        <w:ind w:left="1181" w:right="2222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position w:val="-1"/>
          <w:sz w:val="22"/>
          <w:szCs w:val="22"/>
        </w:rPr>
        <w:t>Medio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mbie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tal; Igualdad</w:t>
      </w:r>
      <w:r w:rsidRPr="00BD1498">
        <w:rPr>
          <w:rFonts w:ascii="Calibri" w:eastAsia="PMingLiU" w:hAnsi="Calibri" w:cs="Arial"/>
          <w:spacing w:val="-2"/>
          <w:position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de Gé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 xml:space="preserve">ero; </w:t>
      </w:r>
      <w:proofErr w:type="gramStart"/>
      <w:r w:rsidRPr="00BD1498">
        <w:rPr>
          <w:rFonts w:ascii="Calibri" w:eastAsia="PMingLiU" w:hAnsi="Calibri" w:cs="Arial"/>
          <w:spacing w:val="-2"/>
          <w:position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lfabetiz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position w:val="-1"/>
          <w:sz w:val="22"/>
          <w:szCs w:val="22"/>
        </w:rPr>
        <w:t>c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 xml:space="preserve">n </w:t>
      </w:r>
      <w:r>
        <w:rPr>
          <w:rFonts w:ascii="Calibri" w:eastAsia="PMingLiU" w:hAnsi="Calibri" w:cs="Arial"/>
          <w:position w:val="-1"/>
          <w:sz w:val="22"/>
          <w:szCs w:val="22"/>
        </w:rPr>
        <w:t>;</w:t>
      </w:r>
      <w:proofErr w:type="gramEnd"/>
      <w:r>
        <w:rPr>
          <w:rFonts w:ascii="Calibri" w:eastAsia="PMingLiU" w:hAnsi="Calibri" w:cs="Arial"/>
          <w:position w:val="-1"/>
          <w:sz w:val="22"/>
          <w:szCs w:val="22"/>
        </w:rPr>
        <w:t xml:space="preserve"> I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nformát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position w:val="-1"/>
          <w:sz w:val="22"/>
          <w:szCs w:val="22"/>
        </w:rPr>
        <w:t>c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a.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Default="002E3F06" w:rsidP="002E3F06">
      <w:pPr>
        <w:widowControl w:val="0"/>
        <w:autoSpaceDE w:val="0"/>
        <w:autoSpaceDN w:val="0"/>
        <w:adjustRightInd w:val="0"/>
        <w:spacing w:before="11" w:line="2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34"/>
        <w:ind w:left="11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EXPERIENC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A PROFES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ONAL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13" w:line="26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540"/>
        </w:tabs>
        <w:autoSpaceDE w:val="0"/>
        <w:autoSpaceDN w:val="0"/>
        <w:adjustRightInd w:val="0"/>
        <w:ind w:left="119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w w:val="131"/>
          <w:sz w:val="22"/>
          <w:szCs w:val="22"/>
        </w:rPr>
        <w:t>•</w:t>
      </w:r>
      <w:r w:rsidRPr="00BD1498">
        <w:rPr>
          <w:rFonts w:ascii="Calibri" w:eastAsia="PMingLiU" w:hAnsi="Calibri"/>
          <w:sz w:val="22"/>
          <w:szCs w:val="22"/>
        </w:rPr>
        <w:tab/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Monitora Soc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ocult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ral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4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35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Actividad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 Extras S.L. (Octubre 2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01 -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Agosto 2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0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2</w:t>
      </w:r>
      <w:r w:rsidRPr="00BD1498">
        <w:rPr>
          <w:rFonts w:ascii="Calibri" w:eastAsia="PMingLiU" w:hAnsi="Calibri" w:cs="Arial"/>
          <w:sz w:val="22"/>
          <w:szCs w:val="22"/>
        </w:rPr>
        <w:t>)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6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35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i/>
          <w:iCs/>
          <w:sz w:val="22"/>
          <w:szCs w:val="22"/>
        </w:rPr>
        <w:t>Func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on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s: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8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2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Elaborac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 xml:space="preserve">ón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un proy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to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anim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 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ultural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7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2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Dinam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z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gru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os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8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2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cc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 de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neces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dad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 demand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usuar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os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8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2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Inform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 xml:space="preserve">ión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irecta y telef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 xml:space="preserve">nica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los 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curs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 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nic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pal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540"/>
        </w:tabs>
        <w:autoSpaceDE w:val="0"/>
        <w:autoSpaceDN w:val="0"/>
        <w:adjustRightInd w:val="0"/>
        <w:ind w:left="1184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w w:val="131"/>
          <w:sz w:val="22"/>
          <w:szCs w:val="22"/>
        </w:rPr>
        <w:t>•</w:t>
      </w:r>
      <w:r w:rsidRPr="00BD1498">
        <w:rPr>
          <w:rFonts w:ascii="Calibri" w:eastAsia="PMingLiU" w:hAnsi="Calibri"/>
          <w:sz w:val="22"/>
          <w:szCs w:val="22"/>
        </w:rPr>
        <w:tab/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Auxili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r de Ayuda a Do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icilio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2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2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Ayuntamiento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Alcob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as. (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ctu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re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2005 – Sept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embre 20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6)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7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73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i/>
          <w:iCs/>
          <w:sz w:val="22"/>
          <w:szCs w:val="22"/>
        </w:rPr>
        <w:t>Funci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n</w:t>
      </w:r>
      <w:r w:rsidRPr="00BD1498">
        <w:rPr>
          <w:rFonts w:ascii="Calibri" w:eastAsia="PMingLiU" w:hAnsi="Calibri" w:cs="Arial"/>
          <w:i/>
          <w:iCs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i/>
          <w:iCs/>
          <w:sz w:val="22"/>
          <w:szCs w:val="22"/>
        </w:rPr>
        <w:t>s: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6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359" w:lineRule="auto"/>
        <w:ind w:left="426" w:right="63" w:firstLine="397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Manejo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las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técn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16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instr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ment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para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ecuada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pl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nificaci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n,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rrollo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segui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iento</w:t>
      </w:r>
      <w:r w:rsidRPr="00BD1498">
        <w:rPr>
          <w:rFonts w:ascii="Calibri" w:eastAsia="PMingLiU" w:hAnsi="Calibri" w:cs="Arial"/>
          <w:spacing w:val="1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 as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te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ial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s: cron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gra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as, informes, solicitu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es.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16"/>
        <w:ind w:left="82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Aseg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 xml:space="preserve">r </w:t>
      </w:r>
      <w:r w:rsidRPr="00BD1498">
        <w:rPr>
          <w:rFonts w:ascii="Calibri" w:eastAsia="PMingLiU" w:hAnsi="Calibri" w:cs="Arial"/>
          <w:spacing w:val="1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la </w:t>
      </w:r>
      <w:r w:rsidRPr="00BD1498">
        <w:rPr>
          <w:rFonts w:ascii="Calibri" w:eastAsia="PMingLiU" w:hAnsi="Calibri" w:cs="Arial"/>
          <w:spacing w:val="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aliment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 xml:space="preserve">ión </w:t>
      </w:r>
      <w:r w:rsidRPr="00BD1498">
        <w:rPr>
          <w:rFonts w:ascii="Calibri" w:eastAsia="PMingLiU" w:hAnsi="Calibri" w:cs="Arial"/>
          <w:spacing w:val="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apropi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 xml:space="preserve">da </w:t>
      </w:r>
      <w:r w:rsidRPr="00BD1498">
        <w:rPr>
          <w:rFonts w:ascii="Calibri" w:eastAsia="PMingLiU" w:hAnsi="Calibri" w:cs="Arial"/>
          <w:spacing w:val="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a </w:t>
      </w:r>
      <w:r w:rsidRPr="00BD1498">
        <w:rPr>
          <w:rFonts w:ascii="Calibri" w:eastAsia="PMingLiU" w:hAnsi="Calibri" w:cs="Arial"/>
          <w:spacing w:val="1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 xml:space="preserve">s </w:t>
      </w:r>
      <w:r w:rsidRPr="00BD1498">
        <w:rPr>
          <w:rFonts w:ascii="Calibri" w:eastAsia="PMingLiU" w:hAnsi="Calibri" w:cs="Arial"/>
          <w:spacing w:val="1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req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r</w:t>
      </w:r>
      <w:r w:rsidRPr="00BD1498">
        <w:rPr>
          <w:rFonts w:ascii="Calibri" w:eastAsia="PMingLiU" w:hAnsi="Calibri" w:cs="Arial"/>
          <w:sz w:val="22"/>
          <w:szCs w:val="22"/>
        </w:rPr>
        <w:t xml:space="preserve">imientos </w:t>
      </w:r>
      <w:r w:rsidRPr="00BD1498">
        <w:rPr>
          <w:rFonts w:ascii="Calibri" w:eastAsia="PMingLiU" w:hAnsi="Calibri" w:cs="Arial"/>
          <w:spacing w:val="1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físicos </w:t>
      </w:r>
      <w:r w:rsidRPr="00BD1498">
        <w:rPr>
          <w:rFonts w:ascii="Calibri" w:eastAsia="PMingLiU" w:hAnsi="Calibri" w:cs="Arial"/>
          <w:spacing w:val="1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y </w:t>
      </w:r>
      <w:r w:rsidRPr="00BD1498">
        <w:rPr>
          <w:rFonts w:ascii="Calibri" w:eastAsia="PMingLiU" w:hAnsi="Calibri" w:cs="Arial"/>
          <w:spacing w:val="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psí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q</w:t>
      </w:r>
      <w:r w:rsidRPr="00BD1498">
        <w:rPr>
          <w:rFonts w:ascii="Calibri" w:eastAsia="PMingLiU" w:hAnsi="Calibri" w:cs="Arial"/>
          <w:sz w:val="22"/>
          <w:szCs w:val="22"/>
        </w:rPr>
        <w:t xml:space="preserve">uicos </w:t>
      </w:r>
      <w:r w:rsidRPr="00BD1498">
        <w:rPr>
          <w:rFonts w:ascii="Calibri" w:eastAsia="PMingLiU" w:hAnsi="Calibri" w:cs="Arial"/>
          <w:spacing w:val="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de </w:t>
      </w:r>
      <w:r w:rsidRPr="00BD1498">
        <w:rPr>
          <w:rFonts w:ascii="Calibri" w:eastAsia="PMingLiU" w:hAnsi="Calibri" w:cs="Arial"/>
          <w:spacing w:val="1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 xml:space="preserve">s </w:t>
      </w:r>
      <w:r w:rsidRPr="00BD1498">
        <w:rPr>
          <w:rFonts w:ascii="Calibri" w:eastAsia="PMingLiU" w:hAnsi="Calibri" w:cs="Arial"/>
          <w:spacing w:val="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ri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: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391" w:right="3319"/>
        <w:jc w:val="center"/>
        <w:rPr>
          <w:rFonts w:ascii="Calibri" w:eastAsia="PMingLiU" w:hAnsi="Calibri" w:cs="Arial"/>
          <w:sz w:val="22"/>
          <w:szCs w:val="22"/>
        </w:rPr>
      </w:pPr>
      <w:proofErr w:type="gramStart"/>
      <w:r w:rsidRPr="00BD1498">
        <w:rPr>
          <w:rFonts w:ascii="Calibri" w:eastAsia="PMingLiU" w:hAnsi="Calibri" w:cs="Arial"/>
          <w:sz w:val="22"/>
          <w:szCs w:val="22"/>
        </w:rPr>
        <w:t>elab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proofErr w:type="gramEnd"/>
      <w:r w:rsidRPr="00BD1498">
        <w:rPr>
          <w:rFonts w:ascii="Calibri" w:eastAsia="PMingLiU" w:hAnsi="Calibri" w:cs="Arial"/>
          <w:sz w:val="22"/>
          <w:szCs w:val="22"/>
        </w:rPr>
        <w:t xml:space="preserve"> me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ús seg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ú</w:t>
      </w:r>
      <w:r w:rsidRPr="00BD1498">
        <w:rPr>
          <w:rFonts w:ascii="Calibri" w:eastAsia="PMingLiU" w:hAnsi="Calibri" w:cs="Arial"/>
          <w:sz w:val="22"/>
          <w:szCs w:val="22"/>
        </w:rPr>
        <w:t>n die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t</w:t>
      </w:r>
      <w:r w:rsidRPr="00BD1498">
        <w:rPr>
          <w:rFonts w:ascii="Calibri" w:eastAsia="PMingLiU" w:hAnsi="Calibri" w:cs="Arial"/>
          <w:sz w:val="22"/>
          <w:szCs w:val="22"/>
        </w:rPr>
        <w:t>as, higi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ne y manipu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sz w:val="22"/>
          <w:szCs w:val="22"/>
        </w:rPr>
        <w:t>ac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aliment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os</w:t>
      </w:r>
      <w:r w:rsidRPr="00BD1498">
        <w:rPr>
          <w:rFonts w:ascii="Calibri" w:eastAsia="PMingLiU" w:hAnsi="Calibri" w:cs="Arial"/>
          <w:sz w:val="22"/>
          <w:szCs w:val="22"/>
        </w:rPr>
        <w:t>, etc.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2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Cui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ad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 hig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 xml:space="preserve">énicos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ecesari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 xml:space="preserve">s del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o perso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al y vestuar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o.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7" w:line="1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ind w:left="82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Técn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as de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enfer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ería bás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 y movilizaci</w:t>
      </w:r>
      <w:r>
        <w:rPr>
          <w:rFonts w:ascii="Calibri" w:eastAsia="PMingLiU" w:hAnsi="Calibri" w:cs="Arial"/>
          <w:sz w:val="22"/>
          <w:szCs w:val="22"/>
        </w:rPr>
        <w:t>ón de enfermos.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34"/>
        <w:ind w:left="11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C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N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CIMIENTOS IN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FO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RM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Á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TICOS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180"/>
        </w:tabs>
        <w:autoSpaceDE w:val="0"/>
        <w:autoSpaceDN w:val="0"/>
        <w:adjustRightInd w:val="0"/>
        <w:ind w:left="824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-</w:t>
      </w:r>
      <w:r w:rsidRPr="00BD1498">
        <w:rPr>
          <w:rFonts w:ascii="Calibri" w:eastAsia="PMingLiU" w:hAnsi="Calibri" w:cs="Arial"/>
          <w:sz w:val="22"/>
          <w:szCs w:val="22"/>
        </w:rPr>
        <w:tab/>
        <w:t>Paquete Office. Us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ario A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v</w:t>
      </w:r>
      <w:r w:rsidRPr="00BD1498">
        <w:rPr>
          <w:rFonts w:ascii="Calibri" w:eastAsia="PMingLiU" w:hAnsi="Calibri" w:cs="Arial"/>
          <w:sz w:val="22"/>
          <w:szCs w:val="22"/>
        </w:rPr>
        <w:t>anzado: Word, Excel, Access.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6" w:line="11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180"/>
        </w:tabs>
        <w:autoSpaceDE w:val="0"/>
        <w:autoSpaceDN w:val="0"/>
        <w:adjustRightInd w:val="0"/>
        <w:spacing w:line="226" w:lineRule="exact"/>
        <w:ind w:left="824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position w:val="-1"/>
          <w:sz w:val="22"/>
          <w:szCs w:val="22"/>
        </w:rPr>
        <w:t>-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ab/>
        <w:t>Aplic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position w:val="-1"/>
          <w:sz w:val="22"/>
          <w:szCs w:val="22"/>
        </w:rPr>
        <w:t>c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io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es</w:t>
      </w:r>
      <w:r w:rsidRPr="00BD1498">
        <w:rPr>
          <w:rFonts w:ascii="Calibri" w:eastAsia="PMingLiU" w:hAnsi="Calibri" w:cs="Arial"/>
          <w:spacing w:val="-2"/>
          <w:position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Informáticas</w:t>
      </w:r>
      <w:r w:rsidRPr="00BD1498">
        <w:rPr>
          <w:rFonts w:ascii="Calibri" w:eastAsia="PMingLiU" w:hAnsi="Calibri" w:cs="Arial"/>
          <w:spacing w:val="-2"/>
          <w:position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de G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 xml:space="preserve">stión: </w:t>
      </w:r>
      <w:proofErr w:type="spellStart"/>
      <w:r w:rsidRPr="00BD1498">
        <w:rPr>
          <w:rFonts w:ascii="Calibri" w:eastAsia="PMingLiU" w:hAnsi="Calibri" w:cs="Arial"/>
          <w:position w:val="-1"/>
          <w:sz w:val="22"/>
          <w:szCs w:val="22"/>
        </w:rPr>
        <w:t>Nominap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us</w:t>
      </w:r>
      <w:proofErr w:type="spellEnd"/>
      <w:r w:rsidRPr="00BD1498">
        <w:rPr>
          <w:rFonts w:ascii="Calibri" w:eastAsia="PMingLiU" w:hAnsi="Calibri" w:cs="Arial"/>
          <w:position w:val="-1"/>
          <w:sz w:val="22"/>
          <w:szCs w:val="22"/>
        </w:rPr>
        <w:t xml:space="preserve">, </w:t>
      </w:r>
      <w:proofErr w:type="spellStart"/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F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acturapl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pacing w:val="1"/>
          <w:position w:val="-1"/>
          <w:sz w:val="22"/>
          <w:szCs w:val="22"/>
        </w:rPr>
        <w:t>s</w:t>
      </w:r>
      <w:proofErr w:type="spellEnd"/>
      <w:r w:rsidRPr="00BD1498">
        <w:rPr>
          <w:rFonts w:ascii="Calibri" w:eastAsia="PMingLiU" w:hAnsi="Calibri" w:cs="Arial"/>
          <w:position w:val="-1"/>
          <w:sz w:val="22"/>
          <w:szCs w:val="22"/>
        </w:rPr>
        <w:t xml:space="preserve">, </w:t>
      </w:r>
      <w:proofErr w:type="spellStart"/>
      <w:r w:rsidRPr="00BD1498">
        <w:rPr>
          <w:rFonts w:ascii="Calibri" w:eastAsia="PMingLiU" w:hAnsi="Calibri" w:cs="Arial"/>
          <w:position w:val="-1"/>
          <w:sz w:val="22"/>
          <w:szCs w:val="22"/>
        </w:rPr>
        <w:t>Contapl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pacing w:val="1"/>
          <w:position w:val="-1"/>
          <w:sz w:val="22"/>
          <w:szCs w:val="22"/>
        </w:rPr>
        <w:t>s</w:t>
      </w:r>
      <w:proofErr w:type="spellEnd"/>
      <w:r w:rsidRPr="00BD1498">
        <w:rPr>
          <w:rFonts w:ascii="Calibri" w:eastAsia="PMingLiU" w:hAnsi="Calibri" w:cs="Arial"/>
          <w:position w:val="-1"/>
          <w:sz w:val="22"/>
          <w:szCs w:val="22"/>
        </w:rPr>
        <w:t>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Default="002E3F06" w:rsidP="002E3F06">
      <w:pPr>
        <w:widowControl w:val="0"/>
        <w:autoSpaceDE w:val="0"/>
        <w:autoSpaceDN w:val="0"/>
        <w:adjustRightInd w:val="0"/>
        <w:spacing w:before="34"/>
        <w:ind w:left="116" w:right="-20"/>
        <w:rPr>
          <w:rFonts w:ascii="Calibri" w:eastAsia="PMingLiU" w:hAnsi="Calibri" w:cs="Arial"/>
          <w:b/>
          <w:bCs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34"/>
        <w:ind w:left="11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IDIOMAS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9" w:line="2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180"/>
        </w:tabs>
        <w:autoSpaceDE w:val="0"/>
        <w:autoSpaceDN w:val="0"/>
        <w:adjustRightInd w:val="0"/>
        <w:spacing w:line="226" w:lineRule="exact"/>
        <w:ind w:left="824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position w:val="-1"/>
          <w:sz w:val="22"/>
          <w:szCs w:val="22"/>
        </w:rPr>
        <w:t>-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ab/>
        <w:t>Inglés: Nivel</w:t>
      </w:r>
      <w:r w:rsidRPr="00BD1498">
        <w:rPr>
          <w:rFonts w:ascii="Calibri" w:eastAsia="PMingLiU" w:hAnsi="Calibri" w:cs="Arial"/>
          <w:spacing w:val="-2"/>
          <w:position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medio (habl</w:t>
      </w:r>
      <w:r w:rsidRPr="00BD1498">
        <w:rPr>
          <w:rFonts w:ascii="Calibri" w:eastAsia="PMingLiU" w:hAnsi="Calibri" w:cs="Arial"/>
          <w:spacing w:val="-1"/>
          <w:position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position w:val="-1"/>
          <w:sz w:val="22"/>
          <w:szCs w:val="22"/>
        </w:rPr>
        <w:t>do y escrito).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11" w:line="2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34"/>
        <w:ind w:left="116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Otr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s dat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s de inter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é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s</w:t>
      </w:r>
    </w:p>
    <w:p w:rsidR="002E3F06" w:rsidRPr="00BD1498" w:rsidRDefault="002E3F06" w:rsidP="002E3F06">
      <w:pPr>
        <w:widowControl w:val="0"/>
        <w:autoSpaceDE w:val="0"/>
        <w:autoSpaceDN w:val="0"/>
        <w:adjustRightInd w:val="0"/>
        <w:spacing w:before="9" w:line="220" w:lineRule="exact"/>
        <w:rPr>
          <w:rFonts w:ascii="Calibri" w:eastAsia="PMingLiU" w:hAnsi="Calibri" w:cs="Arial"/>
          <w:sz w:val="22"/>
          <w:szCs w:val="22"/>
        </w:rPr>
      </w:pPr>
    </w:p>
    <w:p w:rsidR="002E3F06" w:rsidRPr="00BD1498" w:rsidRDefault="002E3F06" w:rsidP="002E3F06">
      <w:pPr>
        <w:widowControl w:val="0"/>
        <w:tabs>
          <w:tab w:val="left" w:pos="1180"/>
        </w:tabs>
        <w:autoSpaceDE w:val="0"/>
        <w:autoSpaceDN w:val="0"/>
        <w:adjustRightInd w:val="0"/>
        <w:ind w:left="824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-</w:t>
      </w:r>
      <w:r w:rsidRPr="00BD1498">
        <w:rPr>
          <w:rFonts w:ascii="Calibri" w:eastAsia="PMingLiU" w:hAnsi="Calibri" w:cs="Arial"/>
          <w:sz w:val="22"/>
          <w:szCs w:val="22"/>
        </w:rPr>
        <w:tab/>
        <w:t>Permiso de cond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cir 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po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B. Vehículo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ropio.</w:t>
      </w:r>
    </w:p>
    <w:p w:rsidR="002E3F06" w:rsidRPr="00BD1498" w:rsidRDefault="002E3F06" w:rsidP="002E3F06">
      <w:pPr>
        <w:widowControl w:val="0"/>
        <w:tabs>
          <w:tab w:val="left" w:pos="1180"/>
        </w:tabs>
        <w:autoSpaceDE w:val="0"/>
        <w:autoSpaceDN w:val="0"/>
        <w:adjustRightInd w:val="0"/>
        <w:ind w:left="824" w:right="-20"/>
        <w:rPr>
          <w:rFonts w:ascii="Calibri" w:eastAsia="PMingLiU" w:hAnsi="Calibri" w:cs="Arial"/>
          <w:sz w:val="22"/>
          <w:szCs w:val="22"/>
        </w:rPr>
        <w:sectPr w:rsidR="002E3F06" w:rsidRPr="00BD1498">
          <w:pgSz w:w="11920" w:h="16840"/>
          <w:pgMar w:top="1580" w:right="480" w:bottom="900" w:left="1280" w:header="0" w:footer="718" w:gutter="0"/>
          <w:cols w:space="720"/>
          <w:noEndnote/>
        </w:sectPr>
      </w:pPr>
    </w:p>
    <w:p w:rsidR="004D2A6A" w:rsidRDefault="004D2A6A"/>
    <w:sectPr w:rsidR="004D2A6A" w:rsidSect="004D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!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4E" w:rsidRDefault="00743EC1" w:rsidP="002B31C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25pt;margin-top:795.1pt;width:19pt;height:12.05pt;z-index:-251656192;mso-position-horizontal-relative:page;mso-position-vertical-relative:page" o:allowincell="f" filled="f" stroked="f">
          <v:textbox style="mso-next-textbox:#_x0000_s2049" inset="0,0,0,0">
            <w:txbxContent>
              <w:p w:rsidR="00AF714E" w:rsidRDefault="00743EC1">
                <w:pPr>
                  <w:widowControl w:val="0"/>
                  <w:autoSpaceDE w:val="0"/>
                  <w:autoSpaceDN w:val="0"/>
                  <w:adjustRightInd w:val="0"/>
                  <w:spacing w:line="225" w:lineRule="exact"/>
                  <w:ind w:left="40" w:right="-2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E3F06"/>
    <w:rsid w:val="002E3F06"/>
    <w:rsid w:val="004D2A6A"/>
    <w:rsid w:val="004E77F5"/>
    <w:rsid w:val="006F6024"/>
    <w:rsid w:val="00743EC1"/>
    <w:rsid w:val="00C2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celia.humo@corre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traore djibril</dc:creator>
  <cp:lastModifiedBy>traore djibril</cp:lastModifiedBy>
  <cp:revision>1</cp:revision>
  <dcterms:created xsi:type="dcterms:W3CDTF">2021-06-11T15:01:00Z</dcterms:created>
  <dcterms:modified xsi:type="dcterms:W3CDTF">2021-06-11T15:04:00Z</dcterms:modified>
</cp:coreProperties>
</file>